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9D" w:rsidRPr="00AF338B" w:rsidRDefault="00F5569D" w:rsidP="00F5569D">
      <w:pPr>
        <w:spacing w:line="320" w:lineRule="exact"/>
        <w:jc w:val="both"/>
        <w:rPr>
          <w:b/>
          <w:color w:val="000000"/>
          <w:sz w:val="28"/>
          <w:szCs w:val="28"/>
        </w:rPr>
      </w:pPr>
      <w:r w:rsidRPr="001A2DE5">
        <w:rPr>
          <w:b/>
          <w:color w:val="000000"/>
          <w:sz w:val="28"/>
          <w:szCs w:val="28"/>
        </w:rPr>
        <w:t>P</w:t>
      </w:r>
      <w:r>
        <w:rPr>
          <w:b/>
          <w:color w:val="000000"/>
          <w:sz w:val="28"/>
          <w:szCs w:val="28"/>
        </w:rPr>
        <w:t>RES</w:t>
      </w:r>
      <w:r w:rsidR="00F768DF">
        <w:rPr>
          <w:b/>
          <w:color w:val="000000"/>
          <w:sz w:val="28"/>
          <w:szCs w:val="28"/>
        </w:rPr>
        <w:t>SE- und MEDIENINFORMATION 025</w:t>
      </w:r>
      <w:r w:rsidR="00D65A13">
        <w:rPr>
          <w:b/>
          <w:color w:val="000000"/>
          <w:sz w:val="28"/>
          <w:szCs w:val="28"/>
        </w:rPr>
        <w:t>/08/2012</w:t>
      </w:r>
    </w:p>
    <w:p w:rsidR="00F768DF" w:rsidRPr="00375456" w:rsidRDefault="00F768DF" w:rsidP="00F768DF">
      <w:pPr>
        <w:spacing w:before="100" w:beforeAutospacing="1" w:after="100" w:afterAutospacing="1"/>
        <w:rPr>
          <w:rFonts w:eastAsia="Times New Roman"/>
          <w:b/>
          <w:sz w:val="28"/>
          <w:szCs w:val="28"/>
          <w:lang w:eastAsia="de-DE"/>
        </w:rPr>
      </w:pPr>
      <w:r w:rsidRPr="00375456">
        <w:rPr>
          <w:rFonts w:eastAsia="Times New Roman"/>
          <w:b/>
          <w:sz w:val="28"/>
          <w:szCs w:val="28"/>
          <w:lang w:eastAsia="de-DE"/>
        </w:rPr>
        <w:t>Erfinder fachkundig beraten, Patente sichern, Innovationen vermarkten</w:t>
      </w:r>
    </w:p>
    <w:p w:rsidR="00F768DF" w:rsidRDefault="00375456" w:rsidP="00F768DF">
      <w:pPr>
        <w:spacing w:before="100" w:beforeAutospacing="1" w:after="100" w:afterAutospacing="1"/>
        <w:jc w:val="both"/>
        <w:rPr>
          <w:rFonts w:eastAsia="Times New Roman"/>
          <w:b/>
          <w:szCs w:val="24"/>
          <w:lang w:eastAsia="de-DE"/>
        </w:rPr>
      </w:pPr>
      <w:r w:rsidRPr="00375456">
        <w:rPr>
          <w:rFonts w:eastAsia="Times New Roman"/>
          <w:b/>
          <w:szCs w:val="24"/>
          <w:lang w:eastAsia="de-DE"/>
        </w:rPr>
        <w:t>das Thüringer Erfindernetzwerk ERiNET bietet passgenaue und individuelle kostenfreie Erfindererstberatungen an, um die Thüringer Wirtschaft, die durch Ideenreichtum, Forscherdrang und Kreativität geprägt ist, wirksam zu unterstützen</w:t>
      </w:r>
      <w:r>
        <w:rPr>
          <w:rFonts w:eastAsia="Times New Roman"/>
          <w:b/>
          <w:szCs w:val="24"/>
          <w:lang w:eastAsia="de-DE"/>
        </w:rPr>
        <w:t xml:space="preserve">. </w:t>
      </w:r>
      <w:r w:rsidR="00F768DF" w:rsidRPr="00BC03CE">
        <w:rPr>
          <w:rFonts w:eastAsia="Times New Roman"/>
          <w:b/>
          <w:szCs w:val="24"/>
          <w:lang w:eastAsia="de-DE"/>
        </w:rPr>
        <w:t xml:space="preserve">Im Wettbewerb der Märkte zählt längst nicht mehr nur die kostengünstigste Produktion. Auch Unternehmen in Thüringen wissen, dass vor allem Produktneuheiten, Erfindungen und Innovationen – also neue Technologien – das Bestehen am Markt sichern. Der Einstieg in einen neuen Markt mit einer Erfindung bedarf einer soliden Vorbereitung. Dabei werden in der Anfangsphase die meisten Fehler begangen. Zur erfolgreichen wirtschaftlichen Vermarktung gehört ein solides Fundament an Wissen. </w:t>
      </w:r>
    </w:p>
    <w:p w:rsidR="00F768DF" w:rsidRPr="00F768DF" w:rsidRDefault="00F768DF" w:rsidP="00F768DF">
      <w:pPr>
        <w:spacing w:before="100" w:beforeAutospacing="1" w:after="100" w:afterAutospacing="1"/>
        <w:jc w:val="both"/>
        <w:rPr>
          <w:rFonts w:eastAsia="Times New Roman"/>
          <w:b/>
          <w:szCs w:val="24"/>
          <w:lang w:eastAsia="de-DE"/>
        </w:rPr>
      </w:pPr>
      <w:r>
        <w:rPr>
          <w:rFonts w:eastAsia="Times New Roman"/>
          <w:szCs w:val="24"/>
          <w:lang w:eastAsia="de-DE"/>
        </w:rPr>
        <w:t xml:space="preserve">Kreative Köpfe entwickeln neue Produkte, Verfahren oder Designs, die unsere Leben zukünftig erleichtern. Vom Alltagsgegenstand bis zum Hightech-Produkt werden diese Entwicklungen kopiert und nachgemacht. Patente oder Gebrauchsmuster bieten beispielsweise einen wirksamen Schutz vor Nachahmung und geben zugleich einen Anreiz für weitere technische Entwicklungen. Der Inhaber des Schutzrechtes kann jedem Dritten die Verwendung ohne vorherige Zustimmung untersagen. Thüringer Unternehmen und Erfinder meldeten im Jahr 2011 insgesamt 562 Patente beim Deutschen Patent- und Markenamt an. Im Bundesdurchschnitt wurden 57 Patentanmeldungen pro 100.000 Einwohner eingereicht. Mit 25 Anmeldungen liegt Thüringen deutlich unter dem Bundesdurchschnitt. </w:t>
      </w:r>
    </w:p>
    <w:p w:rsidR="00F768DF" w:rsidRPr="00BC03CE" w:rsidRDefault="00F768DF" w:rsidP="00F768DF">
      <w:pPr>
        <w:spacing w:before="100" w:beforeAutospacing="1" w:after="100" w:afterAutospacing="1"/>
        <w:jc w:val="both"/>
        <w:rPr>
          <w:rFonts w:eastAsia="Times New Roman"/>
          <w:b/>
          <w:szCs w:val="24"/>
          <w:lang w:eastAsia="de-DE"/>
        </w:rPr>
      </w:pPr>
      <w:r w:rsidRPr="00BC03CE">
        <w:rPr>
          <w:rFonts w:eastAsia="Times New Roman"/>
          <w:b/>
          <w:szCs w:val="24"/>
          <w:lang w:eastAsia="de-DE"/>
        </w:rPr>
        <w:t>Kostenfreie Erfindererstberatung</w:t>
      </w:r>
    </w:p>
    <w:p w:rsidR="00F768DF" w:rsidRDefault="00F768DF" w:rsidP="00F768DF">
      <w:pPr>
        <w:spacing w:before="100" w:beforeAutospacing="1" w:after="100" w:afterAutospacing="1"/>
        <w:jc w:val="both"/>
        <w:rPr>
          <w:rFonts w:eastAsia="Times New Roman"/>
          <w:szCs w:val="24"/>
          <w:lang w:eastAsia="de-DE"/>
        </w:rPr>
      </w:pPr>
      <w:r>
        <w:rPr>
          <w:rFonts w:eastAsia="Times New Roman"/>
          <w:szCs w:val="24"/>
          <w:lang w:eastAsia="de-DE"/>
        </w:rPr>
        <w:t xml:space="preserve">Mit einer </w:t>
      </w:r>
      <w:r w:rsidRPr="009D2FF3">
        <w:rPr>
          <w:rFonts w:eastAsia="Times New Roman"/>
          <w:szCs w:val="24"/>
          <w:lang w:eastAsia="de-DE"/>
        </w:rPr>
        <w:t>kostenfreie</w:t>
      </w:r>
      <w:r>
        <w:rPr>
          <w:rFonts w:eastAsia="Times New Roman"/>
          <w:szCs w:val="24"/>
          <w:lang w:eastAsia="de-DE"/>
        </w:rPr>
        <w:t>n</w:t>
      </w:r>
      <w:r w:rsidRPr="009D2FF3">
        <w:rPr>
          <w:rFonts w:eastAsia="Times New Roman"/>
          <w:szCs w:val="24"/>
          <w:lang w:eastAsia="de-DE"/>
        </w:rPr>
        <w:t xml:space="preserve"> Erfindererstberatung </w:t>
      </w:r>
      <w:r>
        <w:rPr>
          <w:rFonts w:eastAsia="Times New Roman"/>
          <w:szCs w:val="24"/>
          <w:lang w:eastAsia="de-DE"/>
        </w:rPr>
        <w:t>möchte das Institut ERiNET diesem Trend entgegenwirken. V</w:t>
      </w:r>
      <w:r w:rsidRPr="009D2FF3">
        <w:rPr>
          <w:rFonts w:eastAsia="Times New Roman"/>
          <w:szCs w:val="24"/>
          <w:lang w:eastAsia="de-DE"/>
        </w:rPr>
        <w:t>on der Ideengenerierung, Recherche zum Stand der Technik, Kosten-Nutzen Betrachtungen, Suche nach geeigneten Fördermöglichkeiten, Vorbereitung der schutzrechtlichen Sicherung dur</w:t>
      </w:r>
      <w:r>
        <w:rPr>
          <w:rFonts w:eastAsia="Times New Roman"/>
          <w:szCs w:val="24"/>
          <w:lang w:eastAsia="de-DE"/>
        </w:rPr>
        <w:t xml:space="preserve">ch Patente, </w:t>
      </w:r>
      <w:r w:rsidRPr="009D2FF3">
        <w:rPr>
          <w:rFonts w:eastAsia="Times New Roman"/>
          <w:szCs w:val="24"/>
          <w:lang w:eastAsia="de-DE"/>
        </w:rPr>
        <w:t>Gebrauchsmuster</w:t>
      </w:r>
      <w:r>
        <w:rPr>
          <w:rFonts w:eastAsia="Times New Roman"/>
          <w:szCs w:val="24"/>
          <w:lang w:eastAsia="de-DE"/>
        </w:rPr>
        <w:t>, Marken oder Geschmacksmuster</w:t>
      </w:r>
      <w:r w:rsidRPr="009D2FF3">
        <w:rPr>
          <w:rFonts w:eastAsia="Times New Roman"/>
          <w:szCs w:val="24"/>
          <w:lang w:eastAsia="de-DE"/>
        </w:rPr>
        <w:t xml:space="preserve"> bis zur erfolgreichen wirtschaftlichen Verwertung</w:t>
      </w:r>
      <w:r>
        <w:rPr>
          <w:rFonts w:eastAsia="Times New Roman"/>
          <w:szCs w:val="24"/>
          <w:lang w:eastAsia="de-DE"/>
        </w:rPr>
        <w:t xml:space="preserve"> bieten</w:t>
      </w:r>
      <w:r w:rsidRPr="009D2FF3">
        <w:rPr>
          <w:rFonts w:eastAsia="Times New Roman"/>
          <w:szCs w:val="24"/>
          <w:lang w:eastAsia="de-DE"/>
        </w:rPr>
        <w:t xml:space="preserve"> Experten des Instituts für Erfinderförderung, Innovationen und Netzwerkmanagement (ERiNET) </w:t>
      </w:r>
      <w:hyperlink r:id="rId8" w:history="1">
        <w:r w:rsidRPr="005569D1">
          <w:rPr>
            <w:rStyle w:val="Hyperlink"/>
            <w:rFonts w:eastAsia="Times New Roman"/>
            <w:szCs w:val="24"/>
            <w:lang w:eastAsia="de-DE"/>
          </w:rPr>
          <w:t>www.erinet.de</w:t>
        </w:r>
      </w:hyperlink>
      <w:r>
        <w:rPr>
          <w:rFonts w:eastAsia="Times New Roman"/>
          <w:szCs w:val="24"/>
          <w:lang w:eastAsia="de-DE"/>
        </w:rPr>
        <w:t xml:space="preserve"> </w:t>
      </w:r>
      <w:r w:rsidRPr="009D2FF3">
        <w:rPr>
          <w:rFonts w:eastAsia="Times New Roman"/>
          <w:szCs w:val="24"/>
          <w:lang w:eastAsia="de-DE"/>
        </w:rPr>
        <w:t xml:space="preserve">im Technologie- und Gründerzentrum </w:t>
      </w:r>
      <w:r>
        <w:rPr>
          <w:rFonts w:eastAsia="Times New Roman"/>
          <w:szCs w:val="24"/>
          <w:lang w:eastAsia="de-DE"/>
        </w:rPr>
        <w:t xml:space="preserve">(TGF) </w:t>
      </w:r>
      <w:r w:rsidRPr="009D2FF3">
        <w:rPr>
          <w:rFonts w:eastAsia="Times New Roman"/>
          <w:szCs w:val="24"/>
          <w:lang w:eastAsia="de-DE"/>
        </w:rPr>
        <w:t xml:space="preserve">in Schmalkalden </w:t>
      </w:r>
      <w:r>
        <w:rPr>
          <w:rFonts w:eastAsia="Times New Roman"/>
          <w:szCs w:val="24"/>
          <w:lang w:eastAsia="de-DE"/>
        </w:rPr>
        <w:t xml:space="preserve">Fachberatungen an. Die individuellen Beratungen finden nach vorheriger Terminabstimmung im TGF in Schmalkalden oder auf Wunsch auch beim Erfinder vor Ort statt. </w:t>
      </w:r>
      <w:r w:rsidRPr="009D2FF3">
        <w:rPr>
          <w:rFonts w:eastAsia="Times New Roman"/>
          <w:szCs w:val="24"/>
          <w:lang w:eastAsia="de-DE"/>
        </w:rPr>
        <w:t xml:space="preserve">Jens Dahlems ist </w:t>
      </w:r>
      <w:r>
        <w:rPr>
          <w:rFonts w:eastAsia="Times New Roman"/>
          <w:szCs w:val="24"/>
          <w:lang w:eastAsia="de-DE"/>
        </w:rPr>
        <w:t xml:space="preserve">als Institutsleiter </w:t>
      </w:r>
      <w:r w:rsidRPr="009D2FF3">
        <w:rPr>
          <w:rFonts w:eastAsia="Times New Roman"/>
          <w:szCs w:val="24"/>
          <w:lang w:eastAsia="de-DE"/>
        </w:rPr>
        <w:t xml:space="preserve">einer, der Handwerksbetriebe, kleine und mittelständische Unternehme, Institute </w:t>
      </w:r>
      <w:r w:rsidRPr="009D2FF3">
        <w:rPr>
          <w:rFonts w:eastAsia="Times New Roman"/>
          <w:szCs w:val="24"/>
          <w:lang w:eastAsia="de-DE"/>
        </w:rPr>
        <w:lastRenderedPageBreak/>
        <w:t xml:space="preserve">sowie freiberufliche Erfinder </w:t>
      </w:r>
      <w:r>
        <w:rPr>
          <w:rFonts w:eastAsia="Times New Roman"/>
          <w:szCs w:val="24"/>
          <w:lang w:eastAsia="de-DE"/>
        </w:rPr>
        <w:t xml:space="preserve">begleitet und </w:t>
      </w:r>
      <w:r w:rsidRPr="009D2FF3">
        <w:rPr>
          <w:rFonts w:eastAsia="Times New Roman"/>
          <w:szCs w:val="24"/>
          <w:lang w:eastAsia="de-DE"/>
        </w:rPr>
        <w:t>unterstützt.</w:t>
      </w:r>
      <w:r>
        <w:rPr>
          <w:rFonts w:eastAsia="Times New Roman"/>
          <w:szCs w:val="24"/>
          <w:lang w:eastAsia="de-DE"/>
        </w:rPr>
        <w:t xml:space="preserve"> Grundsätzlich kann man sagen, dass der Erfinder nicht nach Ideen sucht, sondern nach Lösungen, die sofort recherchiert werden sollten. Eine Patentanmeldung sollte daher nur vorgenommen werden, wenn die Beschreibung gut durchdacht, die Patentansprüche formuliert wurden und die Vermarktbarkeit kritisch hinterfragt wurde. Es gilt, keinen Unsinn anzumelden. </w:t>
      </w:r>
      <w:r w:rsidRPr="00D747A6">
        <w:rPr>
          <w:rFonts w:eastAsia="Times New Roman"/>
          <w:szCs w:val="24"/>
          <w:lang w:eastAsia="de-DE"/>
        </w:rPr>
        <w:t xml:space="preserve">Doch </w:t>
      </w:r>
      <w:r>
        <w:rPr>
          <w:rFonts w:eastAsia="Times New Roman"/>
          <w:szCs w:val="24"/>
          <w:lang w:eastAsia="de-DE"/>
        </w:rPr>
        <w:t xml:space="preserve">damit allein ist die Arbeit </w:t>
      </w:r>
      <w:r w:rsidRPr="00D747A6">
        <w:rPr>
          <w:rFonts w:eastAsia="Times New Roman"/>
          <w:szCs w:val="24"/>
          <w:lang w:eastAsia="de-DE"/>
        </w:rPr>
        <w:t xml:space="preserve">nicht getan. Denn nach dem Erteilen des Patentes soll dieses schließlich wirtschaftlich verwertet werden. </w:t>
      </w:r>
      <w:r>
        <w:rPr>
          <w:rFonts w:eastAsia="Times New Roman"/>
          <w:szCs w:val="24"/>
          <w:lang w:eastAsia="de-DE"/>
        </w:rPr>
        <w:t xml:space="preserve">Die nächste Herausforderung besteht in einem aussagefähigen, professionellen Exposé. </w:t>
      </w:r>
      <w:r w:rsidRPr="00D747A6">
        <w:rPr>
          <w:rFonts w:eastAsia="Times New Roman"/>
          <w:szCs w:val="24"/>
          <w:lang w:eastAsia="de-DE"/>
        </w:rPr>
        <w:t xml:space="preserve">Hier verfügt </w:t>
      </w:r>
      <w:r>
        <w:rPr>
          <w:rFonts w:eastAsia="Times New Roman"/>
          <w:szCs w:val="24"/>
          <w:lang w:eastAsia="de-DE"/>
        </w:rPr>
        <w:t xml:space="preserve">das Institut </w:t>
      </w:r>
      <w:r w:rsidRPr="00D747A6">
        <w:rPr>
          <w:rFonts w:eastAsia="Times New Roman"/>
          <w:szCs w:val="24"/>
          <w:lang w:eastAsia="de-DE"/>
        </w:rPr>
        <w:t xml:space="preserve">über ein Netzwerk welches bei der Suche nach Partnerfirmen behilflich ist. </w:t>
      </w:r>
      <w:r>
        <w:rPr>
          <w:rFonts w:eastAsia="Times New Roman"/>
          <w:szCs w:val="24"/>
          <w:lang w:eastAsia="de-DE"/>
        </w:rPr>
        <w:t xml:space="preserve">Im Fokus der kostenfreien Erfinderberatung stehen Fragestellungen zur Bewertung einer Erfindung, Vermarktungschancen bis zum finanziellen Aufwand für eine Schutzrechtsanmeldung. </w:t>
      </w:r>
    </w:p>
    <w:p w:rsidR="00F768DF" w:rsidRPr="00D91661" w:rsidRDefault="00F768DF" w:rsidP="00F768DF">
      <w:pPr>
        <w:spacing w:before="100" w:beforeAutospacing="1" w:after="100" w:afterAutospacing="1"/>
        <w:jc w:val="both"/>
        <w:rPr>
          <w:rFonts w:eastAsia="Times New Roman"/>
          <w:b/>
          <w:szCs w:val="24"/>
          <w:lang w:eastAsia="de-DE"/>
        </w:rPr>
      </w:pPr>
      <w:r w:rsidRPr="00D91661">
        <w:rPr>
          <w:rFonts w:eastAsia="Times New Roman"/>
          <w:b/>
          <w:szCs w:val="24"/>
          <w:lang w:eastAsia="de-DE"/>
        </w:rPr>
        <w:t>Südthüringer Ideenschmiede</w:t>
      </w:r>
    </w:p>
    <w:p w:rsidR="00F5569D" w:rsidRPr="00375456" w:rsidRDefault="00F768DF" w:rsidP="00375456">
      <w:pPr>
        <w:spacing w:before="100" w:beforeAutospacing="1" w:after="100" w:afterAutospacing="1"/>
        <w:jc w:val="both"/>
        <w:rPr>
          <w:rFonts w:ascii="Arial" w:eastAsia="Times New Roman" w:hAnsi="Arial" w:cs="Arial"/>
          <w:sz w:val="20"/>
          <w:szCs w:val="20"/>
          <w:lang w:eastAsia="de-DE"/>
        </w:rPr>
      </w:pPr>
      <w:r w:rsidRPr="00AF1454">
        <w:rPr>
          <w:rFonts w:eastAsia="Times New Roman"/>
          <w:szCs w:val="24"/>
          <w:lang w:eastAsia="de-DE"/>
        </w:rPr>
        <w:t xml:space="preserve">ERiNET ist </w:t>
      </w:r>
      <w:r>
        <w:rPr>
          <w:rFonts w:eastAsia="Times New Roman"/>
          <w:szCs w:val="24"/>
          <w:lang w:eastAsia="de-DE"/>
        </w:rPr>
        <w:t xml:space="preserve">ein </w:t>
      </w:r>
      <w:r w:rsidRPr="00AF1454">
        <w:rPr>
          <w:rFonts w:eastAsia="Times New Roman"/>
          <w:szCs w:val="24"/>
          <w:lang w:eastAsia="de-DE"/>
        </w:rPr>
        <w:t xml:space="preserve">Synonym für eine kleine, aber feine Südthüringer Ideenschmiede. Hier werden Ideen geschmiedet, wie Erfindungen der Weg in den Alltag der Menschen und die Wirtschaft geebnet werden kann. </w:t>
      </w:r>
      <w:r>
        <w:rPr>
          <w:rFonts w:eastAsia="Times New Roman"/>
          <w:szCs w:val="24"/>
          <w:lang w:eastAsia="de-DE"/>
        </w:rPr>
        <w:t xml:space="preserve">Das Netzwerk führt eine individuelle, kostenfreie professionelle Erstberatung für Erfinder durch. Eine Terminvereinbarung ist unbedingt unter </w:t>
      </w:r>
      <w:hyperlink r:id="rId9" w:history="1">
        <w:r w:rsidRPr="005569D1">
          <w:rPr>
            <w:rStyle w:val="Hyperlink"/>
            <w:rFonts w:eastAsia="Times New Roman"/>
            <w:szCs w:val="24"/>
            <w:lang w:eastAsia="de-DE"/>
          </w:rPr>
          <w:t>info@erinet.de</w:t>
        </w:r>
      </w:hyperlink>
      <w:r>
        <w:rPr>
          <w:rFonts w:eastAsia="Times New Roman"/>
          <w:szCs w:val="24"/>
          <w:lang w:eastAsia="de-DE"/>
        </w:rPr>
        <w:t xml:space="preserve"> erforderlich.  </w:t>
      </w:r>
      <w:r w:rsidRPr="00AF1454">
        <w:rPr>
          <w:rFonts w:eastAsia="Times New Roman"/>
          <w:szCs w:val="24"/>
          <w:lang w:eastAsia="de-DE"/>
        </w:rPr>
        <w:t xml:space="preserve">Erfinder und Innovatoren brauchen </w:t>
      </w:r>
      <w:r>
        <w:rPr>
          <w:rFonts w:eastAsia="Times New Roman"/>
          <w:szCs w:val="24"/>
          <w:lang w:eastAsia="de-DE"/>
        </w:rPr>
        <w:t xml:space="preserve">heute </w:t>
      </w:r>
      <w:r w:rsidRPr="00AF1454">
        <w:rPr>
          <w:rFonts w:eastAsia="Times New Roman"/>
          <w:szCs w:val="24"/>
          <w:lang w:eastAsia="de-DE"/>
        </w:rPr>
        <w:t>leistungsstarke Partner, Wirtschaftsunternehmen und die Medien, die bereit sind, in erfinderische Ideen und Visionen mit hohem wirtschaftlichem Risiko</w:t>
      </w:r>
      <w:r>
        <w:rPr>
          <w:rFonts w:eastAsia="Times New Roman"/>
          <w:szCs w:val="24"/>
          <w:lang w:eastAsia="de-DE"/>
        </w:rPr>
        <w:t xml:space="preserve"> </w:t>
      </w:r>
      <w:r w:rsidRPr="00AF1454">
        <w:rPr>
          <w:rFonts w:eastAsia="Times New Roman"/>
          <w:szCs w:val="24"/>
          <w:lang w:eastAsia="de-DE"/>
        </w:rPr>
        <w:t>zu i</w:t>
      </w:r>
      <w:r>
        <w:rPr>
          <w:rFonts w:eastAsia="Times New Roman"/>
          <w:szCs w:val="24"/>
          <w:lang w:eastAsia="de-DE"/>
        </w:rPr>
        <w:t xml:space="preserve">nvestieren. </w:t>
      </w:r>
      <w:r w:rsidRPr="00AF1454">
        <w:rPr>
          <w:rFonts w:eastAsia="Times New Roman"/>
          <w:szCs w:val="24"/>
          <w:lang w:eastAsia="de-DE"/>
        </w:rPr>
        <w:t xml:space="preserve">Das Institut ERiNET ist der zentrale Verknüpfungspunkt </w:t>
      </w:r>
      <w:r>
        <w:rPr>
          <w:rFonts w:eastAsia="Times New Roman"/>
          <w:szCs w:val="24"/>
          <w:lang w:eastAsia="de-DE"/>
        </w:rPr>
        <w:t xml:space="preserve">„Erfinden und Patentieren“ </w:t>
      </w:r>
      <w:r w:rsidRPr="00AF1454">
        <w:rPr>
          <w:rFonts w:eastAsia="Times New Roman"/>
          <w:szCs w:val="24"/>
          <w:lang w:eastAsia="de-DE"/>
        </w:rPr>
        <w:t xml:space="preserve">für </w:t>
      </w:r>
      <w:r>
        <w:rPr>
          <w:rFonts w:eastAsia="Times New Roman"/>
          <w:szCs w:val="24"/>
          <w:lang w:eastAsia="de-DE"/>
        </w:rPr>
        <w:t>individuelle Rechercheunterstützung</w:t>
      </w:r>
      <w:r w:rsidRPr="00AF1454">
        <w:rPr>
          <w:rFonts w:eastAsia="Times New Roman"/>
          <w:szCs w:val="24"/>
          <w:lang w:eastAsia="de-DE"/>
        </w:rPr>
        <w:t>,</w:t>
      </w:r>
      <w:r>
        <w:rPr>
          <w:rFonts w:eastAsia="Times New Roman"/>
          <w:szCs w:val="24"/>
          <w:lang w:eastAsia="de-DE"/>
        </w:rPr>
        <w:t xml:space="preserve"> Veranstaltungen, Schulungen, Seminare, Fördermöglichkeiten,</w:t>
      </w:r>
      <w:r w:rsidRPr="00AF1454">
        <w:rPr>
          <w:rFonts w:eastAsia="Times New Roman"/>
          <w:szCs w:val="24"/>
          <w:lang w:eastAsia="de-DE"/>
        </w:rPr>
        <w:t xml:space="preserve"> Kontakte und </w:t>
      </w:r>
      <w:r>
        <w:rPr>
          <w:rFonts w:eastAsia="Times New Roman"/>
          <w:szCs w:val="24"/>
          <w:lang w:eastAsia="de-DE"/>
        </w:rPr>
        <w:t>Servicea</w:t>
      </w:r>
      <w:r w:rsidRPr="00AF1454">
        <w:rPr>
          <w:rFonts w:eastAsia="Times New Roman"/>
          <w:szCs w:val="24"/>
          <w:lang w:eastAsia="de-DE"/>
        </w:rPr>
        <w:t>ngebote.</w:t>
      </w:r>
      <w:r w:rsidRPr="00161E0B">
        <w:rPr>
          <w:rFonts w:ascii="Arial" w:eastAsia="Times New Roman" w:hAnsi="Arial" w:cs="Arial"/>
          <w:sz w:val="20"/>
          <w:szCs w:val="20"/>
          <w:lang w:eastAsia="de-DE"/>
        </w:rPr>
        <w:t xml:space="preserve"> </w:t>
      </w:r>
      <w:r>
        <w:rPr>
          <w:rFonts w:eastAsia="Times New Roman"/>
          <w:szCs w:val="24"/>
          <w:lang w:eastAsia="de-DE"/>
        </w:rPr>
        <w:t>Mit über 600 B</w:t>
      </w:r>
      <w:r w:rsidRPr="009F0E46">
        <w:rPr>
          <w:rFonts w:eastAsia="Times New Roman"/>
          <w:szCs w:val="24"/>
          <w:lang w:eastAsia="de-DE"/>
        </w:rPr>
        <w:t xml:space="preserve">eratungsstunden im Jahr für Erfinder und Produktentwickler leistet das Institut </w:t>
      </w:r>
      <w:r>
        <w:rPr>
          <w:rFonts w:eastAsia="Times New Roman"/>
          <w:szCs w:val="24"/>
          <w:lang w:eastAsia="de-DE"/>
        </w:rPr>
        <w:t xml:space="preserve">in Thüringen </w:t>
      </w:r>
      <w:r w:rsidRPr="009F0E46">
        <w:rPr>
          <w:rFonts w:eastAsia="Times New Roman"/>
          <w:szCs w:val="24"/>
          <w:lang w:eastAsia="de-DE"/>
        </w:rPr>
        <w:t>im Netzwerk mit hoher Fachkompetenz eine kontinuierliche Arbeit, um im Sinne der Auftraggeber Lösungsansätze, Szenarien oder Visionen zu entwickeln</w:t>
      </w:r>
      <w:r>
        <w:rPr>
          <w:rFonts w:eastAsia="Times New Roman"/>
          <w:szCs w:val="24"/>
          <w:lang w:eastAsia="de-DE"/>
        </w:rPr>
        <w:t>.</w:t>
      </w:r>
      <w:r w:rsidRPr="009F0E46">
        <w:rPr>
          <w:rFonts w:ascii="Arial" w:eastAsia="Times New Roman" w:hAnsi="Arial" w:cs="Arial"/>
          <w:sz w:val="20"/>
          <w:szCs w:val="20"/>
          <w:lang w:eastAsia="de-DE"/>
        </w:rPr>
        <w:t xml:space="preserve"> </w:t>
      </w:r>
      <w:r w:rsidRPr="00100E03">
        <w:rPr>
          <w:rFonts w:eastAsia="Times New Roman"/>
          <w:szCs w:val="24"/>
          <w:lang w:eastAsia="de-DE"/>
        </w:rPr>
        <w:t>Wenn bis dahin alles</w:t>
      </w:r>
      <w:r>
        <w:rPr>
          <w:rFonts w:eastAsia="Times New Roman"/>
          <w:szCs w:val="24"/>
          <w:lang w:eastAsia="de-DE"/>
        </w:rPr>
        <w:t xml:space="preserve"> stimmt, ein Modell vorhanden und eine gute Marktprognose gegeben ist, so ist eine gute Idee noch lange nicht verkauft. Die Patentanmeldung muss so gestaltet sein, dass die Erfindung nicht mit geringen Änderungen umgangen und nachgebaut werden kann. Hier unterstützt die angebotene Erfinderberatung, denn jede Erfindung benötigt eine eigene Patent- und Vermarktungsstrategie. Der Anspruch sollte darin bestehen, eine Erfindung wirkungsvoll zu schützen und zu vermarkten um damit Geld zu verdienen. Die Erfinderberatung bezieht von Anfang an die Vermarktung in alle Überlegungen ein und weist auf Stärken und Schwächen hin. Leider gibt es aber kein Patentrezept für eine erfolgreiche Verm</w:t>
      </w:r>
      <w:r w:rsidR="00375456">
        <w:rPr>
          <w:rFonts w:eastAsia="Times New Roman"/>
          <w:szCs w:val="24"/>
          <w:lang w:eastAsia="de-DE"/>
        </w:rPr>
        <w:t>arktung von Erfindungen(jd).</w:t>
      </w:r>
    </w:p>
    <w:sectPr w:rsidR="00F5569D" w:rsidRPr="00375456" w:rsidSect="00D7059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8C" w:rsidRDefault="0067578C" w:rsidP="003E3BD0">
      <w:pPr>
        <w:spacing w:after="0"/>
      </w:pPr>
      <w:r>
        <w:separator/>
      </w:r>
    </w:p>
  </w:endnote>
  <w:endnote w:type="continuationSeparator" w:id="0">
    <w:p w:rsidR="0067578C" w:rsidRDefault="0067578C" w:rsidP="003E3B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29" w:rsidRDefault="00380129">
    <w:pPr>
      <w:pStyle w:val="Fuzeile"/>
      <w:rPr>
        <w:sz w:val="20"/>
        <w:szCs w:val="20"/>
      </w:rPr>
    </w:pPr>
  </w:p>
  <w:p w:rsidR="003E3BD0" w:rsidRPr="00D520D1" w:rsidRDefault="003E3BD0">
    <w:pPr>
      <w:pStyle w:val="Fuzeile"/>
      <w:rPr>
        <w:sz w:val="20"/>
        <w:szCs w:val="20"/>
      </w:rPr>
    </w:pPr>
    <w:r w:rsidRPr="00D520D1">
      <w:rPr>
        <w:sz w:val="20"/>
        <w:szCs w:val="20"/>
      </w:rPr>
      <w:t>Forschungsinstitut für Erfinderförderung, Innovationen und Netzwerkmanagement (ERiNET)</w:t>
    </w:r>
  </w:p>
  <w:p w:rsidR="003E3BD0" w:rsidRPr="00D520D1" w:rsidRDefault="003E3BD0" w:rsidP="00D520D1">
    <w:pPr>
      <w:pStyle w:val="Fuzeile"/>
      <w:rPr>
        <w:sz w:val="20"/>
        <w:szCs w:val="20"/>
      </w:rPr>
    </w:pPr>
    <w:r w:rsidRPr="00D520D1">
      <w:rPr>
        <w:sz w:val="20"/>
        <w:szCs w:val="20"/>
      </w:rPr>
      <w:t xml:space="preserve">Allendestraße 68 </w:t>
    </w:r>
    <w:r w:rsidR="00D520D1" w:rsidRPr="00D520D1">
      <w:rPr>
        <w:sz w:val="20"/>
        <w:szCs w:val="20"/>
      </w:rPr>
      <w:t xml:space="preserve"> | 98574 Schmalkalden | Tel. 03683-798-185 | FAX: 03683-798-186 | E-Mail: </w:t>
    </w:r>
    <w:hyperlink r:id="rId1" w:history="1">
      <w:r w:rsidR="00D520D1" w:rsidRPr="00D520D1">
        <w:rPr>
          <w:rStyle w:val="Hyperlink"/>
          <w:sz w:val="20"/>
          <w:szCs w:val="20"/>
        </w:rPr>
        <w:t>info@erinet.de</w:t>
      </w:r>
    </w:hyperlink>
    <w:r w:rsidR="00D520D1" w:rsidRPr="00D520D1">
      <w:rPr>
        <w:sz w:val="20"/>
        <w:szCs w:val="20"/>
      </w:rPr>
      <w:t xml:space="preserve"> | Internet: </w:t>
    </w:r>
    <w:hyperlink r:id="rId2" w:history="1">
      <w:r w:rsidR="00D520D1" w:rsidRPr="00D520D1">
        <w:rPr>
          <w:rStyle w:val="Hyperlink"/>
          <w:sz w:val="20"/>
          <w:szCs w:val="20"/>
        </w:rPr>
        <w:t>www.erinet.de</w:t>
      </w:r>
    </w:hyperlink>
  </w:p>
  <w:p w:rsidR="00D520D1" w:rsidRDefault="00D520D1" w:rsidP="00D520D1">
    <w:pPr>
      <w:pStyle w:val="Fuzeile"/>
    </w:pPr>
  </w:p>
  <w:p w:rsidR="003E3BD0" w:rsidRDefault="003E3B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8C" w:rsidRDefault="0067578C" w:rsidP="003E3BD0">
      <w:pPr>
        <w:spacing w:after="0"/>
      </w:pPr>
      <w:r>
        <w:separator/>
      </w:r>
    </w:p>
  </w:footnote>
  <w:footnote w:type="continuationSeparator" w:id="0">
    <w:p w:rsidR="0067578C" w:rsidRDefault="0067578C" w:rsidP="003E3B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D9" w:rsidRDefault="00E428D9">
    <w:pPr>
      <w:pStyle w:val="Kopfzeile"/>
    </w:pPr>
    <w:r>
      <w:tab/>
    </w:r>
    <w:r>
      <w:tab/>
    </w:r>
    <w:r w:rsidR="00C23ABC">
      <w:rPr>
        <w:noProof/>
        <w:lang w:eastAsia="de-DE"/>
      </w:rPr>
      <w:drawing>
        <wp:inline distT="0" distB="0" distL="0" distR="0">
          <wp:extent cx="1628775" cy="800100"/>
          <wp:effectExtent l="19050" t="0" r="9525" b="0"/>
          <wp:docPr id="1" name="Grafik 0" descr="logo 1 e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1 erinet.jpg"/>
                  <pic:cNvPicPr>
                    <a:picLocks noChangeAspect="1" noChangeArrowheads="1"/>
                  </pic:cNvPicPr>
                </pic:nvPicPr>
                <pic:blipFill>
                  <a:blip r:embed="rId1"/>
                  <a:srcRect/>
                  <a:stretch>
                    <a:fillRect/>
                  </a:stretch>
                </pic:blipFill>
                <pic:spPr bwMode="auto">
                  <a:xfrm>
                    <a:off x="0" y="0"/>
                    <a:ext cx="1628775" cy="800100"/>
                  </a:xfrm>
                  <a:prstGeom prst="rect">
                    <a:avLst/>
                  </a:prstGeom>
                  <a:noFill/>
                  <a:ln w="9525">
                    <a:noFill/>
                    <a:miter lim="800000"/>
                    <a:headEnd/>
                    <a:tailEnd/>
                  </a:ln>
                </pic:spPr>
              </pic:pic>
            </a:graphicData>
          </a:graphic>
        </wp:inline>
      </w:drawing>
    </w:r>
    <w:r>
      <w:tab/>
    </w:r>
    <w:r>
      <w:tab/>
    </w:r>
    <w:r>
      <w:tab/>
    </w:r>
    <w:r>
      <w:tab/>
    </w:r>
    <w:r>
      <w:tab/>
    </w:r>
  </w:p>
  <w:p w:rsidR="00E428D9" w:rsidRPr="00E428D9" w:rsidRDefault="003E3BD0">
    <w:pPr>
      <w:pStyle w:val="Kopfzeile"/>
    </w:pPr>
    <w:r w:rsidRPr="00E428D9">
      <w:rPr>
        <w:b/>
        <w:sz w:val="36"/>
        <w:szCs w:val="36"/>
      </w:rPr>
      <w:t xml:space="preserve">INFORMATIONEN </w:t>
    </w:r>
  </w:p>
  <w:p w:rsidR="003E3BD0" w:rsidRPr="00E428D9" w:rsidRDefault="003E3BD0">
    <w:pPr>
      <w:pStyle w:val="Kopfzeile"/>
      <w:rPr>
        <w:b/>
        <w:sz w:val="36"/>
        <w:szCs w:val="36"/>
      </w:rPr>
    </w:pPr>
    <w:r w:rsidRPr="00E428D9">
      <w:rPr>
        <w:b/>
        <w:sz w:val="36"/>
        <w:szCs w:val="36"/>
      </w:rPr>
      <w:t>FÜR PRESSE, FUNK UND FERNSEHEN</w:t>
    </w:r>
  </w:p>
  <w:p w:rsidR="003E3BD0" w:rsidRDefault="003E3BD0">
    <w:pPr>
      <w:pStyle w:val="Kopfzeile"/>
      <w:rPr>
        <w:b/>
        <w:sz w:val="32"/>
        <w:szCs w:val="32"/>
      </w:rPr>
    </w:pPr>
  </w:p>
  <w:p w:rsidR="003E3BD0" w:rsidRPr="003E3BD0" w:rsidRDefault="003E3BD0">
    <w:pPr>
      <w:pStyle w:val="Kopfzeile"/>
      <w:rPr>
        <w:szCs w:val="24"/>
      </w:rPr>
    </w:pPr>
    <w:r w:rsidRPr="003E3BD0">
      <w:rPr>
        <w:b/>
        <w:szCs w:val="24"/>
      </w:rPr>
      <w:t>Ihr Ansprechpartner:</w:t>
    </w:r>
    <w:r>
      <w:rPr>
        <w:b/>
        <w:szCs w:val="24"/>
      </w:rPr>
      <w:tab/>
      <w:t xml:space="preserve">                            </w:t>
    </w:r>
    <w:r w:rsidR="00D520D1">
      <w:rPr>
        <w:b/>
        <w:szCs w:val="24"/>
      </w:rPr>
      <w:t xml:space="preserve">   </w:t>
    </w:r>
    <w:r w:rsidR="00182A2C">
      <w:rPr>
        <w:b/>
        <w:szCs w:val="24"/>
      </w:rPr>
      <w:t xml:space="preserve">  </w:t>
    </w:r>
    <w:r>
      <w:rPr>
        <w:b/>
        <w:szCs w:val="24"/>
      </w:rPr>
      <w:t xml:space="preserve">E-Mail:  </w:t>
    </w:r>
    <w:r w:rsidR="00182A2C">
      <w:rPr>
        <w:b/>
        <w:szCs w:val="24"/>
      </w:rPr>
      <w:t xml:space="preserve">                        </w:t>
    </w:r>
    <w:r w:rsidRPr="003E3BD0">
      <w:rPr>
        <w:szCs w:val="24"/>
      </w:rPr>
      <w:t>Tel.: 03683-798-185</w:t>
    </w:r>
  </w:p>
  <w:p w:rsidR="00182A2C" w:rsidRDefault="00D520D1" w:rsidP="00E428D9">
    <w:pPr>
      <w:pStyle w:val="Kopfzeile"/>
      <w:tabs>
        <w:tab w:val="clear" w:pos="4536"/>
        <w:tab w:val="right" w:pos="9072"/>
      </w:tabs>
    </w:pPr>
    <w:r>
      <w:t xml:space="preserve">Dipl.-Ing. </w:t>
    </w:r>
    <w:r w:rsidR="00182A2C">
      <w:t xml:space="preserve">Jens Dahlems                </w:t>
    </w:r>
    <w:r w:rsidR="003E3BD0">
      <w:t xml:space="preserve">  </w:t>
    </w:r>
    <w:r w:rsidR="00182A2C">
      <w:t xml:space="preserve">             </w:t>
    </w:r>
    <w:r w:rsidR="003E3BD0">
      <w:t xml:space="preserve"> </w:t>
    </w:r>
    <w:hyperlink r:id="rId2" w:history="1">
      <w:r w:rsidR="003E3BD0" w:rsidRPr="00C247F6">
        <w:rPr>
          <w:rStyle w:val="Hyperlink"/>
        </w:rPr>
        <w:t>info@erinet.de</w:t>
      </w:r>
    </w:hyperlink>
    <w:r w:rsidR="00182A2C">
      <w:t xml:space="preserve">               </w:t>
    </w:r>
    <w:r w:rsidR="003E3BD0">
      <w:t>FAX: 03683-798-186</w:t>
    </w:r>
  </w:p>
  <w:p w:rsidR="00182A2C" w:rsidRDefault="00F768DF" w:rsidP="00E428D9">
    <w:pPr>
      <w:pStyle w:val="Kopfzeile"/>
      <w:tabs>
        <w:tab w:val="clear" w:pos="4536"/>
        <w:tab w:val="right" w:pos="9072"/>
      </w:tabs>
    </w:pPr>
    <w:r>
      <w:t>22</w:t>
    </w:r>
    <w:r w:rsidR="00D65A13">
      <w:t>. August 2012</w:t>
    </w:r>
    <w:r w:rsidR="00182A2C">
      <w:t xml:space="preserve">                                                                         </w:t>
    </w:r>
    <w:r w:rsidR="00D65A13">
      <w:t xml:space="preserve">          </w:t>
    </w:r>
    <w:r w:rsidR="00182A2C">
      <w:t>Tel./FAX: 036873-60362</w:t>
    </w:r>
  </w:p>
  <w:p w:rsidR="00182A2C" w:rsidRDefault="00182A2C" w:rsidP="00E428D9">
    <w:pPr>
      <w:pStyle w:val="Kopfzeile"/>
      <w:tabs>
        <w:tab w:val="clear" w:pos="4536"/>
        <w:tab w:val="right" w:pos="9072"/>
      </w:tabs>
    </w:pPr>
  </w:p>
  <w:p w:rsidR="003E3BD0" w:rsidRDefault="00E428D9" w:rsidP="00E428D9">
    <w:pPr>
      <w:pStyle w:val="Kopfzeile"/>
      <w:tabs>
        <w:tab w:val="clear" w:pos="4536"/>
        <w:tab w:val="right" w:pos="90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174C"/>
    <w:multiLevelType w:val="hybridMultilevel"/>
    <w:tmpl w:val="29F86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953E57"/>
    <w:multiLevelType w:val="hybridMultilevel"/>
    <w:tmpl w:val="8B32A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E3BD0"/>
    <w:rsid w:val="00027C1C"/>
    <w:rsid w:val="00054097"/>
    <w:rsid w:val="00073E1A"/>
    <w:rsid w:val="00074383"/>
    <w:rsid w:val="00182A2C"/>
    <w:rsid w:val="00186284"/>
    <w:rsid w:val="00186A84"/>
    <w:rsid w:val="001A2DE5"/>
    <w:rsid w:val="00205ED3"/>
    <w:rsid w:val="00211688"/>
    <w:rsid w:val="00241B6F"/>
    <w:rsid w:val="00300CCC"/>
    <w:rsid w:val="00345FED"/>
    <w:rsid w:val="00357431"/>
    <w:rsid w:val="003667DD"/>
    <w:rsid w:val="00372336"/>
    <w:rsid w:val="00375456"/>
    <w:rsid w:val="00375A00"/>
    <w:rsid w:val="00380129"/>
    <w:rsid w:val="00390C01"/>
    <w:rsid w:val="003E3BD0"/>
    <w:rsid w:val="003F74FD"/>
    <w:rsid w:val="00401171"/>
    <w:rsid w:val="00407C9F"/>
    <w:rsid w:val="004104AB"/>
    <w:rsid w:val="0045378F"/>
    <w:rsid w:val="004C3A4F"/>
    <w:rsid w:val="004C7DE4"/>
    <w:rsid w:val="00534A0E"/>
    <w:rsid w:val="0053592C"/>
    <w:rsid w:val="00575158"/>
    <w:rsid w:val="0058083C"/>
    <w:rsid w:val="00587C83"/>
    <w:rsid w:val="005A67BE"/>
    <w:rsid w:val="00636D81"/>
    <w:rsid w:val="0064401B"/>
    <w:rsid w:val="006664CB"/>
    <w:rsid w:val="0067578C"/>
    <w:rsid w:val="006921D7"/>
    <w:rsid w:val="006C215C"/>
    <w:rsid w:val="007351BD"/>
    <w:rsid w:val="0074749F"/>
    <w:rsid w:val="00750A8B"/>
    <w:rsid w:val="007A5693"/>
    <w:rsid w:val="009144C4"/>
    <w:rsid w:val="009F7763"/>
    <w:rsid w:val="00A91264"/>
    <w:rsid w:val="00AF338B"/>
    <w:rsid w:val="00B20A11"/>
    <w:rsid w:val="00B22896"/>
    <w:rsid w:val="00B461FE"/>
    <w:rsid w:val="00B634C1"/>
    <w:rsid w:val="00BA16C1"/>
    <w:rsid w:val="00BB6FD9"/>
    <w:rsid w:val="00C23ABC"/>
    <w:rsid w:val="00C31E5A"/>
    <w:rsid w:val="00C54FE3"/>
    <w:rsid w:val="00CA3925"/>
    <w:rsid w:val="00D12F38"/>
    <w:rsid w:val="00D520D1"/>
    <w:rsid w:val="00D65A13"/>
    <w:rsid w:val="00D70591"/>
    <w:rsid w:val="00DA3617"/>
    <w:rsid w:val="00DE0A88"/>
    <w:rsid w:val="00DF5296"/>
    <w:rsid w:val="00E428D9"/>
    <w:rsid w:val="00E61E5D"/>
    <w:rsid w:val="00E64212"/>
    <w:rsid w:val="00ED272A"/>
    <w:rsid w:val="00EF1A33"/>
    <w:rsid w:val="00F173AF"/>
    <w:rsid w:val="00F5569D"/>
    <w:rsid w:val="00F70B7F"/>
    <w:rsid w:val="00F768DF"/>
    <w:rsid w:val="00F9354A"/>
    <w:rsid w:val="00FC1A7F"/>
    <w:rsid w:val="00FE0A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3AF"/>
    <w:pPr>
      <w:spacing w:after="200"/>
    </w:pPr>
    <w:rPr>
      <w:rFonts w:ascii="Times New Roman" w:hAnsi="Times New Roman"/>
      <w:sz w:val="24"/>
      <w:szCs w:val="22"/>
      <w:lang w:eastAsia="en-US"/>
    </w:rPr>
  </w:style>
  <w:style w:type="paragraph" w:styleId="berschrift1">
    <w:name w:val="heading 1"/>
    <w:basedOn w:val="Standard"/>
    <w:next w:val="Standard"/>
    <w:link w:val="berschrift1Zchn"/>
    <w:qFormat/>
    <w:rsid w:val="00F173AF"/>
    <w:pPr>
      <w:keepNext/>
      <w:jc w:val="both"/>
      <w:outlineLvl w:val="0"/>
    </w:pPr>
    <w:rPr>
      <w:rFonts w:eastAsia="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215C"/>
    <w:rPr>
      <w:rFonts w:ascii="Times New Roman" w:hAnsi="Times New Roman"/>
      <w:sz w:val="24"/>
      <w:szCs w:val="22"/>
      <w:lang w:eastAsia="en-US"/>
    </w:rPr>
  </w:style>
  <w:style w:type="character" w:customStyle="1" w:styleId="berschrift1Zchn">
    <w:name w:val="Überschrift 1 Zchn"/>
    <w:basedOn w:val="Absatz-Standardschriftart"/>
    <w:link w:val="berschrift1"/>
    <w:rsid w:val="00F173AF"/>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semiHidden/>
    <w:unhideWhenUsed/>
    <w:rsid w:val="003E3BD0"/>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3E3BD0"/>
    <w:rPr>
      <w:rFonts w:ascii="Times New Roman" w:hAnsi="Times New Roman" w:cs="Times New Roman"/>
      <w:sz w:val="24"/>
    </w:rPr>
  </w:style>
  <w:style w:type="paragraph" w:styleId="Fuzeile">
    <w:name w:val="footer"/>
    <w:basedOn w:val="Standard"/>
    <w:link w:val="FuzeileZchn"/>
    <w:uiPriority w:val="99"/>
    <w:unhideWhenUsed/>
    <w:rsid w:val="003E3BD0"/>
    <w:pPr>
      <w:tabs>
        <w:tab w:val="center" w:pos="4536"/>
        <w:tab w:val="right" w:pos="9072"/>
      </w:tabs>
      <w:spacing w:after="0"/>
    </w:pPr>
  </w:style>
  <w:style w:type="character" w:customStyle="1" w:styleId="FuzeileZchn">
    <w:name w:val="Fußzeile Zchn"/>
    <w:basedOn w:val="Absatz-Standardschriftart"/>
    <w:link w:val="Fuzeile"/>
    <w:uiPriority w:val="99"/>
    <w:rsid w:val="003E3BD0"/>
    <w:rPr>
      <w:rFonts w:ascii="Times New Roman" w:hAnsi="Times New Roman" w:cs="Times New Roman"/>
      <w:sz w:val="24"/>
    </w:rPr>
  </w:style>
  <w:style w:type="paragraph" w:styleId="Sprechblasentext">
    <w:name w:val="Balloon Text"/>
    <w:basedOn w:val="Standard"/>
    <w:link w:val="SprechblasentextZchn"/>
    <w:uiPriority w:val="99"/>
    <w:semiHidden/>
    <w:unhideWhenUsed/>
    <w:rsid w:val="003E3B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BD0"/>
    <w:rPr>
      <w:rFonts w:ascii="Tahoma" w:hAnsi="Tahoma" w:cs="Tahoma"/>
      <w:sz w:val="16"/>
      <w:szCs w:val="16"/>
    </w:rPr>
  </w:style>
  <w:style w:type="character" w:styleId="Hyperlink">
    <w:name w:val="Hyperlink"/>
    <w:basedOn w:val="Absatz-Standardschriftart"/>
    <w:uiPriority w:val="99"/>
    <w:unhideWhenUsed/>
    <w:rsid w:val="003E3BD0"/>
    <w:rPr>
      <w:color w:val="0000FF"/>
      <w:u w:val="single"/>
    </w:rPr>
  </w:style>
  <w:style w:type="character" w:styleId="Fett">
    <w:name w:val="Strong"/>
    <w:basedOn w:val="Absatz-Standardschriftart"/>
    <w:uiPriority w:val="22"/>
    <w:qFormat/>
    <w:rsid w:val="00F5569D"/>
    <w:rPr>
      <w:b/>
      <w:bCs/>
    </w:rPr>
  </w:style>
</w:styles>
</file>

<file path=word/webSettings.xml><?xml version="1.0" encoding="utf-8"?>
<w:webSettings xmlns:r="http://schemas.openxmlformats.org/officeDocument/2006/relationships" xmlns:w="http://schemas.openxmlformats.org/wordprocessingml/2006/main">
  <w:divs>
    <w:div w:id="1641839055">
      <w:bodyDiv w:val="1"/>
      <w:marLeft w:val="0"/>
      <w:marRight w:val="0"/>
      <w:marTop w:val="0"/>
      <w:marBottom w:val="0"/>
      <w:divBdr>
        <w:top w:val="none" w:sz="0" w:space="0" w:color="auto"/>
        <w:left w:val="none" w:sz="0" w:space="0" w:color="auto"/>
        <w:bottom w:val="none" w:sz="0" w:space="0" w:color="auto"/>
        <w:right w:val="none" w:sz="0" w:space="0" w:color="auto"/>
      </w:divBdr>
      <w:divsChild>
        <w:div w:id="1128351248">
          <w:marLeft w:val="0"/>
          <w:marRight w:val="3840"/>
          <w:marTop w:val="0"/>
          <w:marBottom w:val="0"/>
          <w:divBdr>
            <w:top w:val="none" w:sz="0" w:space="0" w:color="auto"/>
            <w:left w:val="single" w:sz="48" w:space="0" w:color="DDDDDD"/>
            <w:bottom w:val="none" w:sz="0" w:space="0" w:color="auto"/>
            <w:right w:val="none" w:sz="0" w:space="0" w:color="auto"/>
          </w:divBdr>
          <w:divsChild>
            <w:div w:id="76439313">
              <w:marLeft w:val="0"/>
              <w:marRight w:val="0"/>
              <w:marTop w:val="0"/>
              <w:marBottom w:val="0"/>
              <w:divBdr>
                <w:top w:val="none" w:sz="0" w:space="0" w:color="auto"/>
                <w:left w:val="none" w:sz="0" w:space="0" w:color="auto"/>
                <w:bottom w:val="none" w:sz="0" w:space="0" w:color="auto"/>
                <w:right w:val="none" w:sz="0" w:space="0" w:color="auto"/>
              </w:divBdr>
              <w:divsChild>
                <w:div w:id="1000276155">
                  <w:marLeft w:val="0"/>
                  <w:marRight w:val="0"/>
                  <w:marTop w:val="0"/>
                  <w:marBottom w:val="0"/>
                  <w:divBdr>
                    <w:top w:val="none" w:sz="0" w:space="0" w:color="auto"/>
                    <w:left w:val="none" w:sz="0" w:space="0" w:color="auto"/>
                    <w:bottom w:val="none" w:sz="0" w:space="0" w:color="auto"/>
                    <w:right w:val="none" w:sz="0" w:space="0" w:color="auto"/>
                  </w:divBdr>
                  <w:divsChild>
                    <w:div w:id="1788114180">
                      <w:marLeft w:val="0"/>
                      <w:marRight w:val="0"/>
                      <w:marTop w:val="0"/>
                      <w:marBottom w:val="0"/>
                      <w:divBdr>
                        <w:top w:val="single" w:sz="6" w:space="0" w:color="336699"/>
                        <w:left w:val="none" w:sz="0" w:space="0" w:color="auto"/>
                        <w:bottom w:val="none" w:sz="0" w:space="0" w:color="auto"/>
                        <w:right w:val="none" w:sz="0" w:space="0" w:color="auto"/>
                      </w:divBdr>
                    </w:div>
                  </w:divsChild>
                </w:div>
              </w:divsChild>
            </w:div>
          </w:divsChild>
        </w:div>
      </w:divsChild>
    </w:div>
    <w:div w:id="2083284514">
      <w:bodyDiv w:val="1"/>
      <w:marLeft w:val="0"/>
      <w:marRight w:val="0"/>
      <w:marTop w:val="0"/>
      <w:marBottom w:val="0"/>
      <w:divBdr>
        <w:top w:val="none" w:sz="0" w:space="0" w:color="auto"/>
        <w:left w:val="none" w:sz="0" w:space="0" w:color="auto"/>
        <w:bottom w:val="none" w:sz="0" w:space="0" w:color="auto"/>
        <w:right w:val="none" w:sz="0" w:space="0" w:color="auto"/>
      </w:divBdr>
      <w:divsChild>
        <w:div w:id="192110869">
          <w:marLeft w:val="0"/>
          <w:marRight w:val="3840"/>
          <w:marTop w:val="0"/>
          <w:marBottom w:val="0"/>
          <w:divBdr>
            <w:top w:val="none" w:sz="0" w:space="0" w:color="auto"/>
            <w:left w:val="single" w:sz="48" w:space="0" w:color="DDDDDD"/>
            <w:bottom w:val="none" w:sz="0" w:space="0" w:color="auto"/>
            <w:right w:val="none" w:sz="0" w:space="0" w:color="auto"/>
          </w:divBdr>
          <w:divsChild>
            <w:div w:id="1214578785">
              <w:marLeft w:val="0"/>
              <w:marRight w:val="0"/>
              <w:marTop w:val="0"/>
              <w:marBottom w:val="0"/>
              <w:divBdr>
                <w:top w:val="none" w:sz="0" w:space="0" w:color="auto"/>
                <w:left w:val="none" w:sz="0" w:space="0" w:color="auto"/>
                <w:bottom w:val="none" w:sz="0" w:space="0" w:color="auto"/>
                <w:right w:val="none" w:sz="0" w:space="0" w:color="auto"/>
              </w:divBdr>
              <w:divsChild>
                <w:div w:id="136650009">
                  <w:marLeft w:val="0"/>
                  <w:marRight w:val="0"/>
                  <w:marTop w:val="0"/>
                  <w:marBottom w:val="0"/>
                  <w:divBdr>
                    <w:top w:val="none" w:sz="0" w:space="0" w:color="auto"/>
                    <w:left w:val="none" w:sz="0" w:space="0" w:color="auto"/>
                    <w:bottom w:val="none" w:sz="0" w:space="0" w:color="auto"/>
                    <w:right w:val="none" w:sz="0" w:space="0" w:color="auto"/>
                  </w:divBdr>
                  <w:divsChild>
                    <w:div w:id="173153929">
                      <w:marLeft w:val="0"/>
                      <w:marRight w:val="0"/>
                      <w:marTop w:val="0"/>
                      <w:marBottom w:val="0"/>
                      <w:divBdr>
                        <w:top w:val="single" w:sz="6" w:space="0" w:color="3366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ne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rine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rinet.de" TargetMode="External"/><Relationship Id="rId1" Type="http://schemas.openxmlformats.org/officeDocument/2006/relationships/hyperlink" Target="mailto:info@erinet.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erinet.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380D-2020-48A2-AD31-5893C0D1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5235</CharactersWithSpaces>
  <SharedDoc>false</SharedDoc>
  <HLinks>
    <vt:vector size="30" baseType="variant">
      <vt:variant>
        <vt:i4>2162700</vt:i4>
      </vt:variant>
      <vt:variant>
        <vt:i4>3</vt:i4>
      </vt:variant>
      <vt:variant>
        <vt:i4>0</vt:i4>
      </vt:variant>
      <vt:variant>
        <vt:i4>5</vt:i4>
      </vt:variant>
      <vt:variant>
        <vt:lpwstr>mailto:info@erinet.de</vt:lpwstr>
      </vt:variant>
      <vt:variant>
        <vt:lpwstr/>
      </vt:variant>
      <vt:variant>
        <vt:i4>589916</vt:i4>
      </vt:variant>
      <vt:variant>
        <vt:i4>0</vt:i4>
      </vt:variant>
      <vt:variant>
        <vt:i4>0</vt:i4>
      </vt:variant>
      <vt:variant>
        <vt:i4>5</vt:i4>
      </vt:variant>
      <vt:variant>
        <vt:lpwstr>http://www.erinet.de/</vt:lpwstr>
      </vt:variant>
      <vt:variant>
        <vt:lpwstr/>
      </vt:variant>
      <vt:variant>
        <vt:i4>589916</vt:i4>
      </vt:variant>
      <vt:variant>
        <vt:i4>6</vt:i4>
      </vt:variant>
      <vt:variant>
        <vt:i4>0</vt:i4>
      </vt:variant>
      <vt:variant>
        <vt:i4>5</vt:i4>
      </vt:variant>
      <vt:variant>
        <vt:lpwstr>http://www.erinet.de/</vt:lpwstr>
      </vt:variant>
      <vt:variant>
        <vt:lpwstr/>
      </vt:variant>
      <vt:variant>
        <vt:i4>2162700</vt:i4>
      </vt:variant>
      <vt:variant>
        <vt:i4>3</vt:i4>
      </vt:variant>
      <vt:variant>
        <vt:i4>0</vt:i4>
      </vt:variant>
      <vt:variant>
        <vt:i4>5</vt:i4>
      </vt:variant>
      <vt:variant>
        <vt:lpwstr>mailto:info@erinet.de</vt:lpwstr>
      </vt:variant>
      <vt:variant>
        <vt:lpwstr/>
      </vt:variant>
      <vt:variant>
        <vt:i4>2162700</vt:i4>
      </vt:variant>
      <vt:variant>
        <vt:i4>0</vt:i4>
      </vt:variant>
      <vt:variant>
        <vt:i4>0</vt:i4>
      </vt:variant>
      <vt:variant>
        <vt:i4>5</vt:i4>
      </vt:variant>
      <vt:variant>
        <vt:lpwstr>mailto:info@erinet.de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user</cp:lastModifiedBy>
  <cp:revision>2</cp:revision>
  <cp:lastPrinted>2011-03-31T17:23:00Z</cp:lastPrinted>
  <dcterms:created xsi:type="dcterms:W3CDTF">2012-08-30T19:48:00Z</dcterms:created>
  <dcterms:modified xsi:type="dcterms:W3CDTF">2012-08-30T19:48:00Z</dcterms:modified>
</cp:coreProperties>
</file>